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C213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2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C8810" wp14:editId="49B587B8">
                <wp:simplePos x="0" y="0"/>
                <wp:positionH relativeFrom="column">
                  <wp:posOffset>481965</wp:posOffset>
                </wp:positionH>
                <wp:positionV relativeFrom="paragraph">
                  <wp:posOffset>41910</wp:posOffset>
                </wp:positionV>
                <wp:extent cx="4581525" cy="2076450"/>
                <wp:effectExtent l="38100" t="38100" r="47625" b="381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BA7A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ПОЛУЧАТЕЛЬ ПЛАТЕЖА: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ГООО «СКК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Сэйдокай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14:paraId="6177A433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УНП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401146987   </w:t>
                            </w:r>
                          </w:p>
                          <w:p w14:paraId="45E3161D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БИК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BELBBY2X</w:t>
                            </w:r>
                          </w:p>
                          <w:p w14:paraId="33D42B5B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Банк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: ОАО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БелВЭБ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» г. Минск </w:t>
                            </w:r>
                          </w:p>
                          <w:p w14:paraId="6D900D36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Р.с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BY27BELB30151331910010226000</w:t>
                            </w:r>
                          </w:p>
                          <w:p w14:paraId="354550A6" w14:textId="77777777" w:rsidR="007E0408" w:rsidRPr="00B04255" w:rsidRDefault="007E0408" w:rsidP="007E040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ФИО</w:t>
                            </w:r>
                            <w:r w:rsidRP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 _________________________________________,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br/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Мозырь Б. 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Страконицккий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14</w:t>
                            </w:r>
                          </w:p>
                          <w:p w14:paraId="2144300B" w14:textId="77777777" w:rsidR="00B04255" w:rsidRDefault="00B04255" w:rsidP="00B04255"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НАЗНАЧЕНИЕ ПЛАТЕЖА: 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ЧЛЕНСКИЙ ВЗНОС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88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95pt;margin-top:3.3pt;width:360.7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" strokeweight="6.5pt">
                <v:stroke linestyle="thickBetweenThin"/>
                <v:textbox>
                  <w:txbxContent>
                    <w:p w14:paraId="1ACDBA7A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bookmarkStart w:id="1" w:name="_GoBack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ПОЛУЧАТЕЛЬ ПЛАТЕЖА: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ГООО «СКК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Сэйдокай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14:paraId="6177A433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УНП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401146987   </w:t>
                      </w:r>
                    </w:p>
                    <w:p w14:paraId="45E3161D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БИК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BELBBY2X</w:t>
                      </w:r>
                    </w:p>
                    <w:p w14:paraId="33D42B5B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Банк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: ОАО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БелВЭБ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» г. Минск </w:t>
                      </w:r>
                    </w:p>
                    <w:p w14:paraId="6D900D36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Р.с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BY27BELB30151331910010226000</w:t>
                      </w:r>
                    </w:p>
                    <w:p w14:paraId="354550A6" w14:textId="77777777" w:rsidR="007E0408" w:rsidRPr="00B04255" w:rsidRDefault="007E0408" w:rsidP="007E040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ФИО</w:t>
                      </w:r>
                      <w:r w:rsidRP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: _________________________________________,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br/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Мозырь Б. 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Страконицккий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14</w:t>
                      </w:r>
                    </w:p>
                    <w:p w14:paraId="2144300B" w14:textId="77777777" w:rsidR="00B04255" w:rsidRDefault="00B04255" w:rsidP="00B04255"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НАЗНАЧЕНИЕ ПЛАТЕЖА: 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ЧЛЕНСКИЙ ВЗНОС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12B8B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B048C5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E455CE" w14:textId="77777777" w:rsidR="003D59E2" w:rsidRDefault="007E0408" w:rsidP="00B04255"/>
    <w:sectPr w:rsidR="003D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5"/>
    <w:rsid w:val="00656DD5"/>
    <w:rsid w:val="007E0408"/>
    <w:rsid w:val="008C2F96"/>
    <w:rsid w:val="00B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22D"/>
  <w15:chartTrackingRefBased/>
  <w15:docId w15:val="{820252A6-FE3E-47A2-A54F-8013854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2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Дейнека</dc:creator>
  <cp:keywords/>
  <dc:description/>
  <cp:lastModifiedBy>Константин Дейнека</cp:lastModifiedBy>
  <cp:revision>2</cp:revision>
  <dcterms:created xsi:type="dcterms:W3CDTF">2021-08-06T14:05:00Z</dcterms:created>
  <dcterms:modified xsi:type="dcterms:W3CDTF">2021-08-06T14:16:00Z</dcterms:modified>
</cp:coreProperties>
</file>